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17 февраля 2015 г. N 36076</w:t>
      </w:r>
    </w:p>
    <w:p w:rsidR="004A1E23" w:rsidRDefault="004A1E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СПОРТА РОССИЙСКОЙ ФЕДЕРАЦИИ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>от</w:t>
      </w:r>
      <w:proofErr w:type="gramEnd"/>
      <w:r>
        <w:rPr>
          <w:rFonts w:cs="Times New Roman"/>
          <w:b/>
          <w:bCs/>
          <w:szCs w:val="24"/>
        </w:rPr>
        <w:t xml:space="preserve"> 30 декабря 2014 г. N 1103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 УТВЕРЖДЕНИИ ФЕДЕРАЛЬНОГО СТАНДАРТА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СПОРТИВНОЙ ПОДГОТОВКИ ПО ВИДУ СПОРТА РАФТИНГ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4" w:history="1">
        <w:r w:rsidRPr="004A1E23">
          <w:rPr>
            <w:rFonts w:cs="Times New Roman"/>
            <w:szCs w:val="24"/>
          </w:rPr>
          <w:t>частью 1 статьи 34</w:t>
        </w:r>
      </w:hyperlink>
      <w:r w:rsidRPr="004A1E23">
        <w:rPr>
          <w:rFonts w:cs="Times New Roman"/>
          <w:szCs w:val="24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2011, N 50, ст. 7354; 2012, N 53 (ч. I), ст. 7582) и </w:t>
      </w:r>
      <w:hyperlink r:id="rId5" w:history="1">
        <w:r w:rsidRPr="004A1E23">
          <w:rPr>
            <w:rFonts w:cs="Times New Roman"/>
            <w:szCs w:val="24"/>
          </w:rPr>
          <w:t>подпунктом 4.2.27</w:t>
        </w:r>
      </w:hyperlink>
      <w:r w:rsidRPr="004A1E23">
        <w:rPr>
          <w:rFonts w:cs="Times New Roman"/>
          <w:szCs w:val="24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приказываю: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 xml:space="preserve">1. Утвердить прилагаемый Федеральный </w:t>
      </w:r>
      <w:hyperlink w:anchor="Par27" w:history="1">
        <w:r w:rsidRPr="004A1E23">
          <w:rPr>
            <w:rFonts w:cs="Times New Roman"/>
            <w:szCs w:val="24"/>
          </w:rPr>
          <w:t>стандарт</w:t>
        </w:r>
      </w:hyperlink>
      <w:r w:rsidRPr="004A1E23">
        <w:rPr>
          <w:rFonts w:cs="Times New Roman"/>
          <w:szCs w:val="24"/>
        </w:rPr>
        <w:t xml:space="preserve"> спорти</w:t>
      </w:r>
      <w:r>
        <w:rPr>
          <w:rFonts w:cs="Times New Roman"/>
          <w:szCs w:val="24"/>
        </w:rPr>
        <w:t>вной подготовки по виду спорта рафтинг.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Контроль за исполнением настоящего приказа оставляю за собой.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В.Л.МУТКО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4"/>
        </w:rPr>
      </w:pPr>
      <w:bookmarkStart w:id="1" w:name="Par23"/>
      <w:bookmarkEnd w:id="1"/>
      <w:r>
        <w:rPr>
          <w:rFonts w:cs="Times New Roman"/>
          <w:szCs w:val="24"/>
        </w:rPr>
        <w:t>Утвержден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приказом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Минспорта</w:t>
      </w:r>
      <w:proofErr w:type="spellEnd"/>
      <w:r>
        <w:rPr>
          <w:rFonts w:cs="Times New Roman"/>
          <w:szCs w:val="24"/>
        </w:rPr>
        <w:t xml:space="preserve"> России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от</w:t>
      </w:r>
      <w:proofErr w:type="gramEnd"/>
      <w:r>
        <w:rPr>
          <w:rFonts w:cs="Times New Roman"/>
          <w:szCs w:val="24"/>
        </w:rPr>
        <w:t xml:space="preserve"> 30 декабря 2014 г. N 1103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" w:name="Par27"/>
      <w:bookmarkEnd w:id="2"/>
      <w:r>
        <w:rPr>
          <w:rFonts w:cs="Times New Roman"/>
          <w:b/>
          <w:bCs/>
          <w:szCs w:val="24"/>
        </w:rPr>
        <w:t>ФЕДЕРАЛЬНЫЙ СТАНДАРТ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СПОРТИВНОЙ ПОДГОТОВКИ ПО ВИДУ СПОРТА РАФТИНГ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Федеральный стандарт спортивной подготовки по виду спорта рафтинг (далее - ФССП) разработан на основании </w:t>
      </w:r>
      <w:hyperlink r:id="rId6" w:history="1">
        <w:r w:rsidRPr="004A1E23">
          <w:rPr>
            <w:rFonts w:cs="Times New Roman"/>
            <w:szCs w:val="24"/>
          </w:rPr>
          <w:t>части 1 статьи 34</w:t>
        </w:r>
      </w:hyperlink>
      <w:r w:rsidRPr="004A1E23">
        <w:rPr>
          <w:rFonts w:cs="Times New Roman"/>
          <w:szCs w:val="24"/>
        </w:rPr>
        <w:t xml:space="preserve"> Федерального закона от 04.12.2007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2011, N 50, ст. 7354; 2012, N 53 (ч. I), ст. 7582) и </w:t>
      </w:r>
      <w:hyperlink r:id="rId7" w:history="1">
        <w:r w:rsidRPr="004A1E23">
          <w:rPr>
            <w:rFonts w:cs="Times New Roman"/>
            <w:szCs w:val="24"/>
          </w:rPr>
          <w:t>подпункта 4.2.27</w:t>
        </w:r>
      </w:hyperlink>
      <w:r w:rsidRPr="004A1E23">
        <w:rPr>
          <w:rFonts w:cs="Times New Roman"/>
          <w:szCs w:val="24"/>
        </w:rPr>
        <w:t xml:space="preserve">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3525; 2013, N 30 (ч. II), ст. 4112; N 45, ст. 5822), и определяет условия и требования к спортивной подготовке в организациях, осуществляющих спортивную подготовку в соответствии с Федеральным </w:t>
      </w:r>
      <w:hyperlink r:id="rId8" w:history="1">
        <w:r w:rsidRPr="004A1E23">
          <w:rPr>
            <w:rFonts w:cs="Times New Roman"/>
            <w:szCs w:val="24"/>
          </w:rPr>
          <w:t>законом</w:t>
        </w:r>
      </w:hyperlink>
      <w:r w:rsidRPr="004A1E23">
        <w:rPr>
          <w:rFonts w:cs="Times New Roman"/>
          <w:szCs w:val="24"/>
        </w:rPr>
        <w:t>.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3" w:name="Par32"/>
      <w:bookmarkEnd w:id="3"/>
      <w:r>
        <w:rPr>
          <w:rFonts w:cs="Times New Roman"/>
          <w:szCs w:val="24"/>
        </w:rPr>
        <w:t>I. Требования к структуре и содержанию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программ</w:t>
      </w:r>
      <w:proofErr w:type="gramEnd"/>
      <w:r>
        <w:rPr>
          <w:rFonts w:cs="Times New Roman"/>
          <w:szCs w:val="24"/>
        </w:rPr>
        <w:t xml:space="preserve"> спортивной подготовки, в том числе к освоению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их</w:t>
      </w:r>
      <w:proofErr w:type="gramEnd"/>
      <w:r>
        <w:rPr>
          <w:rFonts w:cs="Times New Roman"/>
          <w:szCs w:val="24"/>
        </w:rPr>
        <w:t xml:space="preserve"> теоретических и практических разделов применительно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lastRenderedPageBreak/>
        <w:t>к</w:t>
      </w:r>
      <w:proofErr w:type="gramEnd"/>
      <w:r>
        <w:rPr>
          <w:rFonts w:cs="Times New Roman"/>
          <w:szCs w:val="24"/>
        </w:rPr>
        <w:t xml:space="preserve"> каждому этапу спортивной подготовки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Программа спортивной подготовки по виду спорта рафтинг (далее - Программа) должна иметь следующую структуру и содержание: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титульный лист;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пояснительную записку;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нормативную часть;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методическую часть;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систему контроля и зачетные требования;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перечень информационного обеспечения;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план физкультурных мероприятий и спортивных мероприятий.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На "Титульном листе" Программы указывается: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вида спорта;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наименование организации, осуществляющей спортивную подготовку;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название Программы;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название федерального стандарта спортивной подготовки, на основе которого разработана Программа;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срок реализации Программы;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год составления Программы.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1.3. "Нормативная часть" Программы должна содержать: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рафтинг (</w:t>
      </w:r>
      <w:hyperlink w:anchor="Par204" w:history="1">
        <w:r w:rsidRPr="004A1E23">
          <w:rPr>
            <w:rFonts w:cs="Times New Roman"/>
            <w:szCs w:val="24"/>
          </w:rPr>
          <w:t>Приложение N 1</w:t>
        </w:r>
      </w:hyperlink>
      <w:r w:rsidRPr="004A1E23">
        <w:rPr>
          <w:rFonts w:cs="Times New Roman"/>
          <w:szCs w:val="24"/>
        </w:rPr>
        <w:t xml:space="preserve"> к настоящему ФССП);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соотношение объемов тренировочного процесса по видам спортивной подготовки на этапах спортивной подготовки по виду спорта рафтинг (</w:t>
      </w:r>
      <w:hyperlink w:anchor="Par240" w:history="1">
        <w:r w:rsidRPr="004A1E23">
          <w:rPr>
            <w:rFonts w:cs="Times New Roman"/>
            <w:szCs w:val="24"/>
          </w:rPr>
          <w:t>Приложение N 2</w:t>
        </w:r>
      </w:hyperlink>
      <w:r w:rsidRPr="004A1E23">
        <w:rPr>
          <w:rFonts w:cs="Times New Roman"/>
          <w:szCs w:val="24"/>
        </w:rPr>
        <w:t xml:space="preserve"> к настоящему ФССП);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планируемые показатели соревновательной деятельности по виду спорта рафтинг (</w:t>
      </w:r>
      <w:hyperlink w:anchor="Par300" w:history="1">
        <w:r w:rsidRPr="004A1E23">
          <w:rPr>
            <w:rFonts w:cs="Times New Roman"/>
            <w:szCs w:val="24"/>
          </w:rPr>
          <w:t>Приложение N 3</w:t>
        </w:r>
      </w:hyperlink>
      <w:r w:rsidRPr="004A1E23">
        <w:rPr>
          <w:rFonts w:cs="Times New Roman"/>
          <w:szCs w:val="24"/>
        </w:rPr>
        <w:t xml:space="preserve"> к настоящему ФССП);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режимы тренировочной работы;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медицинские, возрастные и психофизические требования к лицам, проходящим спортивную подготовку;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предельные тренировочные нагрузки;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минимальный и предельный объем соревновательной деятельности;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требования к экипировке, спортивному инвентарю и оборудованию;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требования к количественному и качественному составу групп на этапах спортивной подготовки;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объем индивидуальной спортивной подготовки;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 xml:space="preserve">- структуру годичного цикла (название и продолжительность периодов, этапов, </w:t>
      </w:r>
      <w:proofErr w:type="spellStart"/>
      <w:r w:rsidRPr="004A1E23">
        <w:rPr>
          <w:rFonts w:cs="Times New Roman"/>
          <w:szCs w:val="24"/>
        </w:rPr>
        <w:t>мезоциклов</w:t>
      </w:r>
      <w:proofErr w:type="spellEnd"/>
      <w:r w:rsidRPr="004A1E23">
        <w:rPr>
          <w:rFonts w:cs="Times New Roman"/>
          <w:szCs w:val="24"/>
        </w:rPr>
        <w:t>).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1.4. "Методическая часть" Программы должна содержать: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рекомендации по проведению тренировочных занятий, а также требования к технике безопасности в условиях тренировочных занятий и спортивных соревнований;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рекомендуемые объемы тренировочных и соревновательных нагрузок;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рекомендации по планированию спортивных результатов;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программный материал для практических занятий по каждому этапу спортивной подготовки с разбивкой на периоды подготовки;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lastRenderedPageBreak/>
        <w:t>- рекомендации по организации психологической подготовки;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планы применения восстановительных средств;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планы антидопинговых мероприятий;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планы инструкторской и судейской практики.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1.5. "Система контроля и зачетные требования" Программы должны включать: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рафтинг (</w:t>
      </w:r>
      <w:hyperlink w:anchor="Par344" w:history="1">
        <w:r w:rsidRPr="004A1E23">
          <w:rPr>
            <w:rFonts w:cs="Times New Roman"/>
            <w:szCs w:val="24"/>
          </w:rPr>
          <w:t>Приложение N 4</w:t>
        </w:r>
      </w:hyperlink>
      <w:r w:rsidRPr="004A1E23">
        <w:rPr>
          <w:rFonts w:cs="Times New Roman"/>
          <w:szCs w:val="24"/>
        </w:rPr>
        <w:t xml:space="preserve"> к настоящему ФССП);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спортивной подготовки, сроки проведения контроля;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необходимых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1.7. "План физкультурных мероприятий и спортивных мероприятий"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4" w:name="Par83"/>
      <w:bookmarkEnd w:id="4"/>
      <w:r w:rsidRPr="004A1E23">
        <w:rPr>
          <w:rFonts w:cs="Times New Roman"/>
          <w:szCs w:val="24"/>
        </w:rPr>
        <w:t>II. Нормативы физической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и</w:t>
      </w:r>
      <w:proofErr w:type="gramEnd"/>
      <w:r w:rsidRPr="004A1E23">
        <w:rPr>
          <w:rFonts w:cs="Times New Roman"/>
          <w:szCs w:val="24"/>
        </w:rPr>
        <w:t xml:space="preserve"> иные спортивные нормативы с учетом возраста, пола лиц,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проходящих</w:t>
      </w:r>
      <w:proofErr w:type="gramEnd"/>
      <w:r w:rsidRPr="004A1E23">
        <w:rPr>
          <w:rFonts w:cs="Times New Roman"/>
          <w:szCs w:val="24"/>
        </w:rPr>
        <w:t xml:space="preserve"> спортивную подготовку, особенностей вида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спорта</w:t>
      </w:r>
      <w:proofErr w:type="gramEnd"/>
      <w:r w:rsidRPr="004A1E23">
        <w:rPr>
          <w:rFonts w:cs="Times New Roman"/>
          <w:szCs w:val="24"/>
        </w:rPr>
        <w:t xml:space="preserve"> рафтинг (спортивных дисциплин)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2. Нормативы по видам спортивной подготовки и их соотношение на этапах спортивной подготовки в группах, занимающихся видом спорта рафтинг, включают в себя: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79" w:history="1">
        <w:r w:rsidRPr="004A1E23">
          <w:rPr>
            <w:rFonts w:cs="Times New Roman"/>
            <w:szCs w:val="24"/>
          </w:rPr>
          <w:t>Приложение N 5</w:t>
        </w:r>
      </w:hyperlink>
      <w:r w:rsidRPr="004A1E23">
        <w:rPr>
          <w:rFonts w:cs="Times New Roman"/>
          <w:szCs w:val="24"/>
        </w:rPr>
        <w:t xml:space="preserve"> к настоящему ФССП).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413" w:history="1">
        <w:r w:rsidRPr="004A1E23">
          <w:rPr>
            <w:rFonts w:cs="Times New Roman"/>
            <w:szCs w:val="24"/>
          </w:rPr>
          <w:t>Приложение N 6</w:t>
        </w:r>
      </w:hyperlink>
      <w:r w:rsidRPr="004A1E23">
        <w:rPr>
          <w:rFonts w:cs="Times New Roman"/>
          <w:szCs w:val="24"/>
        </w:rPr>
        <w:t xml:space="preserve"> к настоящему ФССП).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55" w:history="1">
        <w:r w:rsidRPr="004A1E23">
          <w:rPr>
            <w:rFonts w:cs="Times New Roman"/>
            <w:szCs w:val="24"/>
          </w:rPr>
          <w:t>Приложение N 7</w:t>
        </w:r>
      </w:hyperlink>
      <w:r w:rsidRPr="004A1E23">
        <w:rPr>
          <w:rFonts w:cs="Times New Roman"/>
          <w:szCs w:val="24"/>
        </w:rPr>
        <w:t xml:space="preserve"> к настоящему ФССП).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93" w:history="1">
        <w:r w:rsidRPr="004A1E23">
          <w:rPr>
            <w:rFonts w:cs="Times New Roman"/>
            <w:szCs w:val="24"/>
          </w:rPr>
          <w:t>Приложение N 8</w:t>
        </w:r>
      </w:hyperlink>
      <w:r w:rsidRPr="004A1E23">
        <w:rPr>
          <w:rFonts w:cs="Times New Roman"/>
          <w:szCs w:val="24"/>
        </w:rPr>
        <w:t xml:space="preserve"> к настоящему ФССП).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2.5. Нормативы максимального объема тренировочной нагрузки (</w:t>
      </w:r>
      <w:hyperlink w:anchor="Par528" w:history="1">
        <w:r w:rsidRPr="004A1E23">
          <w:rPr>
            <w:rFonts w:cs="Times New Roman"/>
            <w:szCs w:val="24"/>
          </w:rPr>
          <w:t>Приложение N 9</w:t>
        </w:r>
      </w:hyperlink>
      <w:r w:rsidRPr="004A1E23">
        <w:rPr>
          <w:rFonts w:cs="Times New Roman"/>
          <w:szCs w:val="24"/>
        </w:rPr>
        <w:t xml:space="preserve"> к настоящему ФССП).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5" w:name="Par95"/>
      <w:bookmarkEnd w:id="5"/>
      <w:r w:rsidRPr="004A1E23">
        <w:rPr>
          <w:rFonts w:cs="Times New Roman"/>
          <w:szCs w:val="24"/>
        </w:rPr>
        <w:lastRenderedPageBreak/>
        <w:t>III. Требования к участию лиц, проходящих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спортивную</w:t>
      </w:r>
      <w:proofErr w:type="gramEnd"/>
      <w:r w:rsidRPr="004A1E23">
        <w:rPr>
          <w:rFonts w:cs="Times New Roman"/>
          <w:szCs w:val="24"/>
        </w:rPr>
        <w:t xml:space="preserve"> подготовку, и лиц, ее осуществляющих,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в</w:t>
      </w:r>
      <w:proofErr w:type="gramEnd"/>
      <w:r w:rsidRPr="004A1E23">
        <w:rPr>
          <w:rFonts w:cs="Times New Roman"/>
          <w:szCs w:val="24"/>
        </w:rPr>
        <w:t xml:space="preserve"> спортивных соревнованиях, предусмотренных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в</w:t>
      </w:r>
      <w:proofErr w:type="gramEnd"/>
      <w:r w:rsidRPr="004A1E23">
        <w:rPr>
          <w:rFonts w:cs="Times New Roman"/>
          <w:szCs w:val="24"/>
        </w:rPr>
        <w:t xml:space="preserve"> соответствии с реализуемой программой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3. Требования к участию в спортивных соревнованиях лиц, проходящих спортивную подготовку: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соответствие возраста и пола участника положению (регламенту) об официальных спортивных соревнованиях и правилам вида спорта рафтинг;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рафтинг;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выполнение плана спортивной подготовки;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прохождение предварительного соревновательного отбора;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6" w:name="Par110"/>
      <w:bookmarkEnd w:id="6"/>
      <w:r w:rsidRPr="004A1E23">
        <w:rPr>
          <w:rFonts w:cs="Times New Roman"/>
          <w:szCs w:val="24"/>
        </w:rPr>
        <w:t>IV. Требования к результатам реализации программ спортивной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подготовки</w:t>
      </w:r>
      <w:proofErr w:type="gramEnd"/>
      <w:r w:rsidRPr="004A1E23">
        <w:rPr>
          <w:rFonts w:cs="Times New Roman"/>
          <w:szCs w:val="24"/>
        </w:rPr>
        <w:t xml:space="preserve"> на каждом из этапов спортивной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5. Результатом реализации Программы является: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5.1. На этапе начальной подготовки: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формирование устойчивого интереса к занятиям спортом;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формирование широкого круга двигательных умений и навыков;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освоение основ техники по виду спорта рафтинг;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всестороннее гармоничное развитие физических качеств;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укрепление здоровья спортсменов;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отбор перспективных юных спортсменов для дальнейших занятий по виду спорта рафтинг.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5.2. На тренировочном этапе (этапе спортивной специализации):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приобретение опыта и достижение стабильности выступления на официальных спортивных соревнованиях по виду спорта рафтинг;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формирование спортивной мотивации;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укрепление здоровья спортсменов.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5.3. На этапе совершенствования спортивного мастерства: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повышение функциональных возможностей организма спортсменов;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поддержание высокого уровня спортивной мотивации;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сохранение здоровья спортсменов.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lastRenderedPageBreak/>
        <w:t>5.4. На этапе высшего спортивного мастерства: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достижение результатов уровня спортивных сборных команд Российской Федерации;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Система спортивного отбора включает: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а</w:t>
      </w:r>
      <w:proofErr w:type="gramEnd"/>
      <w:r w:rsidRPr="004A1E23">
        <w:rPr>
          <w:rFonts w:cs="Times New Roman"/>
          <w:szCs w:val="24"/>
        </w:rPr>
        <w:t>) массовый просмотр и тестирование юношей и девушек с целью ориентирования их на занятия спортом;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б</w:t>
      </w:r>
      <w:proofErr w:type="gramEnd"/>
      <w:r w:rsidRPr="004A1E23">
        <w:rPr>
          <w:rFonts w:cs="Times New Roman"/>
          <w:szCs w:val="24"/>
        </w:rPr>
        <w:t>) отбор перспективных юных спортсменов для комплектования групп спортивной подготовки по виду спорта рафтинг;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в</w:t>
      </w:r>
      <w:proofErr w:type="gramEnd"/>
      <w:r w:rsidRPr="004A1E23">
        <w:rPr>
          <w:rFonts w:cs="Times New Roman"/>
          <w:szCs w:val="24"/>
        </w:rPr>
        <w:t>) просмотр и отбор перспективных юных спортсменов на тренировочных сборах и спортивных соревнованиях.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7. Максимальный возраст лиц, проходящих спортивную подготовку по Программе на этапах совершенствования спортивного мастерства и высшего спортивного мастерства, не ограничивается.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лиц, проходящих спортивную подготовку).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7" w:name="Par143"/>
      <w:bookmarkEnd w:id="7"/>
      <w:r w:rsidRPr="004A1E23">
        <w:rPr>
          <w:rFonts w:cs="Times New Roman"/>
          <w:szCs w:val="24"/>
        </w:rPr>
        <w:t>V. Особенности осуществления спортивной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подготовки</w:t>
      </w:r>
      <w:proofErr w:type="gramEnd"/>
      <w:r w:rsidRPr="004A1E23">
        <w:rPr>
          <w:rFonts w:cs="Times New Roman"/>
          <w:szCs w:val="24"/>
        </w:rPr>
        <w:t xml:space="preserve"> по отдельным спортивным дисциплинам по виду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спорта</w:t>
      </w:r>
      <w:proofErr w:type="gramEnd"/>
      <w:r w:rsidRPr="004A1E23">
        <w:rPr>
          <w:rFonts w:cs="Times New Roman"/>
          <w:szCs w:val="24"/>
        </w:rPr>
        <w:t xml:space="preserve">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9. Особенности осуществления спортивной подготовки в спортивных дисциплинах вида спорта рафтинг определяются в Программе и учитываются при: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составлении планов спортивной подготовки, начиная с этапа начальной подготовки;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составлении плана физкультурных мероприятий и спортивных мероприятий.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11. Основными формами осуществления спортивной подготовки являются: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групповые и индивидуальные тренировочные и теоретические занятия;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работа по индивидуальным планам;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тренировочные сборы;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участие в спортивных соревнованиях и мероприятиях;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инструкторская и судейская практика;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медико-восстановительные мероприятия;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тестирование и контроль.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рафтинг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 xml:space="preserve">14. Для обеспечения круглогодичное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</w:t>
      </w:r>
      <w:r w:rsidRPr="004A1E23">
        <w:rPr>
          <w:rFonts w:cs="Times New Roman"/>
          <w:szCs w:val="24"/>
        </w:rPr>
        <w:lastRenderedPageBreak/>
        <w:t>частью (продолжением) тренировочного процесса в соответствии с перечнем тренировочных сборов (</w:t>
      </w:r>
      <w:hyperlink w:anchor="Par578" w:history="1">
        <w:r w:rsidRPr="004A1E23">
          <w:rPr>
            <w:rFonts w:cs="Times New Roman"/>
            <w:szCs w:val="24"/>
          </w:rPr>
          <w:t>Приложение N 10</w:t>
        </w:r>
      </w:hyperlink>
      <w:r w:rsidRPr="004A1E23">
        <w:rPr>
          <w:rFonts w:cs="Times New Roman"/>
          <w:szCs w:val="24"/>
        </w:rPr>
        <w:t xml:space="preserve"> к настоящему ФССП).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15. Порядок формирования групп спортивной подготовки по виду спорта рафтинг определяется организациями, осуществляющими спортивную подготовку, самостоятельно.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17. С учетом специфики вида спорта рафтинг определяются следующие особенности спортивной подготовки: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в зависимости от условий и организации занятий, а также условий проведения спортивных соревнований, подготовка по виду спорта рафтинг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4"/>
        </w:rPr>
      </w:pPr>
      <w:bookmarkStart w:id="8" w:name="Par168"/>
      <w:bookmarkEnd w:id="8"/>
      <w:r w:rsidRPr="004A1E23">
        <w:rPr>
          <w:rFonts w:cs="Times New Roman"/>
          <w:szCs w:val="24"/>
        </w:rPr>
        <w:t>VI. Требования к условиям реализации программ спортивной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подготовки</w:t>
      </w:r>
      <w:proofErr w:type="gramEnd"/>
      <w:r w:rsidRPr="004A1E23">
        <w:rPr>
          <w:rFonts w:cs="Times New Roman"/>
          <w:szCs w:val="24"/>
        </w:rPr>
        <w:t>, в том числе кадрам, материально-технической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базе</w:t>
      </w:r>
      <w:proofErr w:type="gramEnd"/>
      <w:r w:rsidRPr="004A1E23">
        <w:rPr>
          <w:rFonts w:cs="Times New Roman"/>
          <w:szCs w:val="24"/>
        </w:rPr>
        <w:t xml:space="preserve"> и инфраструктуре организаций, осуществляющих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спортивную</w:t>
      </w:r>
      <w:proofErr w:type="gramEnd"/>
      <w:r w:rsidRPr="004A1E23">
        <w:rPr>
          <w:rFonts w:cs="Times New Roman"/>
          <w:szCs w:val="24"/>
        </w:rPr>
        <w:t xml:space="preserve"> подготовку, и иным условиям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19. Требования к кадрам организаций, осуществляющих спортивную подготовку: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 xml:space="preserve">19.1. Уровень квалификации лиц, осуществляющих спортивную подготовку, должен соответствовать требованиям, определенным Единым квалификационным </w:t>
      </w:r>
      <w:hyperlink r:id="rId9" w:history="1">
        <w:r w:rsidRPr="004A1E23">
          <w:rPr>
            <w:rFonts w:cs="Times New Roman"/>
            <w:szCs w:val="24"/>
          </w:rPr>
          <w:t>справочником</w:t>
        </w:r>
      </w:hyperlink>
      <w:r w:rsidRPr="004A1E23">
        <w:rPr>
          <w:rFonts w:cs="Times New Roman"/>
          <w:szCs w:val="24"/>
        </w:rP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приказом </w:t>
      </w:r>
      <w:proofErr w:type="spellStart"/>
      <w:r w:rsidRPr="004A1E23">
        <w:rPr>
          <w:rFonts w:cs="Times New Roman"/>
          <w:szCs w:val="24"/>
        </w:rPr>
        <w:t>Минздравсоцразвития</w:t>
      </w:r>
      <w:proofErr w:type="spellEnd"/>
      <w:r w:rsidRPr="004A1E23">
        <w:rPr>
          <w:rFonts w:cs="Times New Roman"/>
          <w:szCs w:val="24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0" w:history="1">
        <w:r w:rsidRPr="004A1E23">
          <w:rPr>
            <w:rFonts w:cs="Times New Roman"/>
            <w:szCs w:val="24"/>
          </w:rPr>
          <w:t>ЕКСД</w:t>
        </w:r>
      </w:hyperlink>
      <w:r w:rsidRPr="004A1E23">
        <w:rPr>
          <w:rFonts w:cs="Times New Roman"/>
          <w:szCs w:val="24"/>
        </w:rPr>
        <w:t>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 &lt;1&gt;.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--------------------------------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 xml:space="preserve">&lt;1&gt; </w:t>
      </w:r>
      <w:hyperlink r:id="rId11" w:history="1">
        <w:r w:rsidRPr="004A1E23">
          <w:rPr>
            <w:rFonts w:cs="Times New Roman"/>
            <w:szCs w:val="24"/>
          </w:rPr>
          <w:t>Пункт 6</w:t>
        </w:r>
      </w:hyperlink>
      <w:r w:rsidRPr="004A1E23">
        <w:rPr>
          <w:rFonts w:cs="Times New Roman"/>
          <w:szCs w:val="24"/>
        </w:rPr>
        <w:t xml:space="preserve"> ЕКСД.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lastRenderedPageBreak/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наличие тренировочного спортивного зала;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наличие тренажерного зала;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наличие раздевалок, душевых;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 xml:space="preserve">- наличие медицинского пункта объекта спорта, оборудованного в соответствии с </w:t>
      </w:r>
      <w:hyperlink r:id="rId12" w:history="1">
        <w:r w:rsidRPr="004A1E23">
          <w:rPr>
            <w:rFonts w:cs="Times New Roman"/>
            <w:szCs w:val="24"/>
          </w:rPr>
          <w:t>приказом</w:t>
        </w:r>
      </w:hyperlink>
      <w:r w:rsidRPr="004A1E23">
        <w:rPr>
          <w:rFonts w:cs="Times New Roman"/>
          <w:szCs w:val="24"/>
        </w:rPr>
        <w:t xml:space="preserve"> </w:t>
      </w:r>
      <w:proofErr w:type="spellStart"/>
      <w:r w:rsidRPr="004A1E23">
        <w:rPr>
          <w:rFonts w:cs="Times New Roman"/>
          <w:szCs w:val="24"/>
        </w:rPr>
        <w:t>Минздравсоцразвития</w:t>
      </w:r>
      <w:proofErr w:type="spellEnd"/>
      <w:r w:rsidRPr="004A1E23">
        <w:rPr>
          <w:rFonts w:cs="Times New Roman"/>
          <w:szCs w:val="24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(зарегистрирован Минюстом России 14.09.2010, регистрационный N 18428);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обеспечение оборудованием и спортивным инвентарем, необходимыми для прохождения спортивной подготовки (</w:t>
      </w:r>
      <w:hyperlink w:anchor="Par654" w:history="1">
        <w:r w:rsidRPr="004A1E23">
          <w:rPr>
            <w:rFonts w:cs="Times New Roman"/>
            <w:szCs w:val="24"/>
          </w:rPr>
          <w:t>Приложение N 11</w:t>
        </w:r>
      </w:hyperlink>
      <w:r w:rsidRPr="004A1E23">
        <w:rPr>
          <w:rFonts w:cs="Times New Roman"/>
          <w:szCs w:val="24"/>
        </w:rPr>
        <w:t xml:space="preserve"> к настоящему ФССП);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обеспечение спортивной экипировкой (</w:t>
      </w:r>
      <w:hyperlink w:anchor="Par815" w:history="1">
        <w:r w:rsidRPr="004A1E23">
          <w:rPr>
            <w:rFonts w:cs="Times New Roman"/>
            <w:szCs w:val="24"/>
          </w:rPr>
          <w:t>Приложение N 12</w:t>
        </w:r>
      </w:hyperlink>
      <w:r w:rsidRPr="004A1E23">
        <w:rPr>
          <w:rFonts w:cs="Times New Roman"/>
          <w:szCs w:val="24"/>
        </w:rPr>
        <w:t xml:space="preserve"> к настоящему ФССП);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обеспечение проезда к месту проведения спортивных мероприятий и обратно;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обеспечение питанием и проживанием в период проведения спортивных мероприятий;</w:t>
      </w:r>
    </w:p>
    <w:p w:rsidR="004A1E23" w:rsidRPr="004A1E23" w:rsidRDefault="004A1E23" w:rsidP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  <w:r w:rsidR="00815ECF">
        <w:rPr>
          <w:rFonts w:cs="Times New Roman"/>
          <w:szCs w:val="24"/>
        </w:rPr>
        <w:t xml:space="preserve"> </w:t>
      </w:r>
      <w:bookmarkStart w:id="9" w:name="Par199"/>
      <w:bookmarkEnd w:id="9"/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  <w:sectPr w:rsidR="004A1E23" w:rsidRPr="004A1E23" w:rsidSect="001328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E23" w:rsidRPr="004A1E23" w:rsidRDefault="004A1E23" w:rsidP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lastRenderedPageBreak/>
        <w:t>Приложение N 1</w:t>
      </w:r>
    </w:p>
    <w:p w:rsidR="004A1E23" w:rsidRPr="004A1E23" w:rsidRDefault="004A1E23" w:rsidP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 w:rsidP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 w:rsidP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 w:rsidP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ПРОДОЛЖИТЕЛЬНОСТЬ</w:t>
      </w:r>
    </w:p>
    <w:p w:rsidR="004A1E23" w:rsidRPr="004A1E23" w:rsidRDefault="004A1E23" w:rsidP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ЭТАПОВ СПОРТИВНОЙ ПОДГОТОВКИ, МИНИМАЛЬНЫЙ ВОЗРАСТ ЛИЦ</w:t>
      </w:r>
    </w:p>
    <w:p w:rsidR="004A1E23" w:rsidRPr="004A1E23" w:rsidRDefault="004A1E23" w:rsidP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ДЛЯ ЗАЧИСЛЕНИЯ НА ЭТАПЫ СПОРТИВНОЙ ПОДГОТОВКИ И МИНИМАЛЬНОЕ</w:t>
      </w:r>
    </w:p>
    <w:p w:rsidR="004A1E23" w:rsidRPr="004A1E23" w:rsidRDefault="004A1E23" w:rsidP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КОЛИЧЕСТВО ЛИЦ, ПРОХОДЯЩИХ СПОРТИВНУЮ ПОДГОТОВКУ В ГРУППАХ</w:t>
      </w:r>
    </w:p>
    <w:p w:rsidR="004A1E23" w:rsidRPr="004A1E23" w:rsidRDefault="004A1E23" w:rsidP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НА ЭТАПАХ СПОРТИВНОЙ ПОДГОТОВКИ ПО ВИДУ СПОРТА РАФТИНГ</w:t>
      </w: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318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7"/>
        <w:gridCol w:w="2497"/>
        <w:gridCol w:w="2497"/>
        <w:gridCol w:w="2497"/>
      </w:tblGrid>
      <w:tr w:rsidR="004A1E23" w:rsidRPr="004A1E23" w:rsidTr="004A1E2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Этапы спортивной подготовки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Продолжительность этапов (в годах)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Наполняемость групп (человек)</w:t>
            </w:r>
          </w:p>
        </w:tc>
      </w:tr>
      <w:tr w:rsidR="004A1E23" w:rsidRPr="004A1E23" w:rsidTr="004A1E2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начальной подготовки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10</w:t>
            </w:r>
          </w:p>
        </w:tc>
      </w:tr>
      <w:tr w:rsidR="004A1E23" w:rsidRPr="004A1E23" w:rsidTr="004A1E2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8</w:t>
            </w:r>
          </w:p>
        </w:tc>
      </w:tr>
      <w:tr w:rsidR="004A1E23" w:rsidRPr="004A1E23" w:rsidTr="004A1E2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Без ограничений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 w:rsidTr="004A1E23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высшего спортивного мастерства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Без ограничений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16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Pr="004A1E23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0" w:name="Par235"/>
      <w:bookmarkEnd w:id="10"/>
      <w:r w:rsidRPr="004A1E23">
        <w:rPr>
          <w:rFonts w:cs="Times New Roman"/>
          <w:szCs w:val="24"/>
        </w:rPr>
        <w:lastRenderedPageBreak/>
        <w:t>Приложение N 2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  <w:r w:rsidR="00815ECF">
        <w:rPr>
          <w:rFonts w:cs="Times New Roman"/>
          <w:szCs w:val="24"/>
        </w:rPr>
        <w:t xml:space="preserve"> </w:t>
      </w:r>
      <w:r w:rsidRPr="004A1E23">
        <w:rPr>
          <w:rFonts w:cs="Times New Roman"/>
          <w:szCs w:val="24"/>
        </w:rPr>
        <w:t>спортивной подготовки</w:t>
      </w:r>
      <w:r w:rsidR="00815ECF">
        <w:rPr>
          <w:rFonts w:cs="Times New Roman"/>
          <w:szCs w:val="24"/>
        </w:rPr>
        <w:t xml:space="preserve"> </w:t>
      </w:r>
      <w:r w:rsidRPr="004A1E23">
        <w:rPr>
          <w:rFonts w:cs="Times New Roman"/>
          <w:szCs w:val="24"/>
        </w:rPr>
        <w:t>по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11" w:name="Par240"/>
      <w:bookmarkEnd w:id="11"/>
      <w:r w:rsidRPr="004A1E23">
        <w:rPr>
          <w:rFonts w:cs="Times New Roman"/>
          <w:szCs w:val="24"/>
        </w:rPr>
        <w:t>СООТНОШЕНИЕ</w:t>
      </w:r>
    </w:p>
    <w:p w:rsidR="00815ECF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ОБЪЕМОВ ТРЕНИРОВОЧНОГО ПРОЦЕССА ПО ВИДАМ СПОРТИВНОЙ</w:t>
      </w:r>
      <w:r w:rsidR="00815ECF">
        <w:rPr>
          <w:rFonts w:cs="Times New Roman"/>
          <w:szCs w:val="24"/>
        </w:rPr>
        <w:t xml:space="preserve"> </w:t>
      </w:r>
      <w:r w:rsidRPr="004A1E23">
        <w:rPr>
          <w:rFonts w:cs="Times New Roman"/>
          <w:szCs w:val="24"/>
        </w:rPr>
        <w:t xml:space="preserve">ПОДГОТОВКИ НА ЭТАПАХ 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СПОРТИВНОЙ ПОДГОТОВКИ ПО ВИДУ</w:t>
      </w:r>
      <w:r w:rsidR="00815ECF">
        <w:rPr>
          <w:rFonts w:cs="Times New Roman"/>
          <w:szCs w:val="24"/>
        </w:rPr>
        <w:t xml:space="preserve"> </w:t>
      </w:r>
      <w:r w:rsidRPr="004A1E23">
        <w:rPr>
          <w:rFonts w:cs="Times New Roman"/>
          <w:szCs w:val="24"/>
        </w:rPr>
        <w:t>СПОРТА РАФТИНГ</w:t>
      </w:r>
    </w:p>
    <w:p w:rsidR="004A1E23" w:rsidRPr="004A1E23" w:rsidRDefault="004A1E23" w:rsidP="00815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28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06"/>
        <w:gridCol w:w="1119"/>
        <w:gridCol w:w="1119"/>
        <w:gridCol w:w="1119"/>
        <w:gridCol w:w="1120"/>
        <w:gridCol w:w="1528"/>
        <w:gridCol w:w="1528"/>
      </w:tblGrid>
      <w:tr w:rsidR="004A1E23" w:rsidRPr="004A1E23" w:rsidTr="00815ECF"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Разделы спортивной подготовки</w:t>
            </w:r>
          </w:p>
        </w:tc>
        <w:tc>
          <w:tcPr>
            <w:tcW w:w="7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Этапы и годы спортивной подготовки</w:t>
            </w:r>
          </w:p>
        </w:tc>
      </w:tr>
      <w:tr w:rsidR="004A1E23" w:rsidRPr="004A1E23" w:rsidTr="00815ECF"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начальной подготовки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высшего спортивного мастерства</w:t>
            </w:r>
          </w:p>
        </w:tc>
      </w:tr>
      <w:tr w:rsidR="004A1E23" w:rsidRPr="004A1E23" w:rsidTr="00815ECF"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Свыше года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двух лет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Свыше двух лет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A1E23" w:rsidRPr="004A1E23" w:rsidTr="00815EC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Общая физическая подготовка (%)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60 - 63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52 - 57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47 - 53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27 - 33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18 - 24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13 - 18</w:t>
            </w:r>
          </w:p>
        </w:tc>
      </w:tr>
      <w:tr w:rsidR="004A1E23" w:rsidRPr="004A1E23" w:rsidTr="00815EC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Специальная физическая подготовка (%)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15 - 20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15 - 20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16 - 22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33 - 39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47 - 53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52 - 58</w:t>
            </w:r>
          </w:p>
        </w:tc>
      </w:tr>
      <w:tr w:rsidR="004A1E23" w:rsidRPr="004A1E23" w:rsidTr="00815EC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Техническая подготовка (%)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20 - 25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22 - 27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20 - 26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19 - 25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13 - 19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11 - 17</w:t>
            </w:r>
          </w:p>
        </w:tc>
      </w:tr>
      <w:tr w:rsidR="004A1E23" w:rsidRPr="004A1E23" w:rsidTr="00815EC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1 - 2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3 - 4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1 - 7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3 - 9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6 - 12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6 - 12</w:t>
            </w:r>
          </w:p>
        </w:tc>
      </w:tr>
      <w:tr w:rsidR="004A1E23" w:rsidRPr="004A1E23" w:rsidTr="00815ECF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0,5 - 1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2 - 3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1 - 7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3 - 9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1 - 7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 w:rsidP="00815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3 - 9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2" w:name="Par295"/>
      <w:bookmarkEnd w:id="12"/>
      <w:r w:rsidRPr="004A1E23">
        <w:rPr>
          <w:rFonts w:cs="Times New Roman"/>
          <w:szCs w:val="24"/>
        </w:rPr>
        <w:t>Приложение N 3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13" w:name="Par300"/>
      <w:bookmarkEnd w:id="13"/>
      <w:r w:rsidRPr="004A1E23">
        <w:rPr>
          <w:rFonts w:cs="Times New Roman"/>
          <w:szCs w:val="24"/>
        </w:rPr>
        <w:t>ПЛАНИРУЕМЫЕ ПОКАЗАТЕЛИ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СОРЕВНОВАТЕЛЬНОЙ ДЕЯТЕЛЬНОСТИ ПО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30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6"/>
        <w:gridCol w:w="1203"/>
        <w:gridCol w:w="1204"/>
        <w:gridCol w:w="1204"/>
        <w:gridCol w:w="1204"/>
        <w:gridCol w:w="1529"/>
        <w:gridCol w:w="1529"/>
      </w:tblGrid>
      <w:tr w:rsidR="004A1E23" w:rsidRPr="004A1E23" w:rsidTr="00815ECF"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Виды спортивных соревнований</w:t>
            </w:r>
          </w:p>
        </w:tc>
        <w:tc>
          <w:tcPr>
            <w:tcW w:w="7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Этапы и годы спортивной подготовки</w:t>
            </w:r>
          </w:p>
        </w:tc>
      </w:tr>
      <w:tr w:rsidR="004A1E23" w:rsidRPr="004A1E23" w:rsidTr="00815ECF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начальной подготовки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высшего спортивного мастерства</w:t>
            </w:r>
          </w:p>
        </w:tc>
      </w:tr>
      <w:tr w:rsidR="004A1E23" w:rsidRPr="004A1E23" w:rsidTr="00815ECF"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года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Свыше года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двух лет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Свыше двух лет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A1E23" w:rsidRPr="004A1E23" w:rsidTr="00815ECF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Контрольные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1 - 2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2 - 4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2 - 6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4 - 8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6 - 10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8 - 12</w:t>
            </w:r>
          </w:p>
        </w:tc>
      </w:tr>
      <w:tr w:rsidR="004A1E23" w:rsidRPr="004A1E23" w:rsidTr="00815ECF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Отборочные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1 - 2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2 - 4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2 - 4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2 - 6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2 - 6</w:t>
            </w:r>
          </w:p>
        </w:tc>
      </w:tr>
      <w:tr w:rsidR="004A1E23" w:rsidRPr="004A1E23" w:rsidTr="00815ECF"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Основные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2 - 3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2 - 4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3 - 6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6 - 10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Pr="004A1E23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4" w:name="Par339"/>
      <w:bookmarkEnd w:id="14"/>
      <w:r w:rsidRPr="004A1E23">
        <w:rPr>
          <w:rFonts w:cs="Times New Roman"/>
          <w:szCs w:val="24"/>
        </w:rPr>
        <w:lastRenderedPageBreak/>
        <w:t>Приложение N 4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15" w:name="Par344"/>
      <w:bookmarkEnd w:id="15"/>
      <w:r w:rsidRPr="004A1E23">
        <w:rPr>
          <w:rFonts w:cs="Times New Roman"/>
          <w:szCs w:val="24"/>
        </w:rPr>
        <w:t>ВЛИЯНИЕ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ФИЗИЧЕСКИХ КАЧЕСТВ И ТЕЛОСЛОЖЕНИЯ НА РЕЗУЛЬТАТИВНОСТЬ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ПО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66"/>
        <w:gridCol w:w="2573"/>
      </w:tblGrid>
      <w:tr w:rsidR="004A1E23" w:rsidRPr="004A1E23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Физические качества и телосложение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Уровень влияния</w:t>
            </w:r>
          </w:p>
        </w:tc>
      </w:tr>
      <w:tr w:rsidR="004A1E23" w:rsidRPr="004A1E23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Скоростные способности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</w:t>
            </w:r>
          </w:p>
        </w:tc>
      </w:tr>
      <w:tr w:rsidR="004A1E23" w:rsidRPr="004A1E23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Мышечная сила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</w:t>
            </w:r>
          </w:p>
        </w:tc>
      </w:tr>
      <w:tr w:rsidR="004A1E23" w:rsidRPr="004A1E23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Вестибулярная устойчивость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Выносливость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</w:t>
            </w:r>
          </w:p>
        </w:tc>
      </w:tr>
      <w:tr w:rsidR="004A1E23" w:rsidRPr="004A1E23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Гибкость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Координационные способности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Телосложение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Условные обозначения: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3 - значительное влияние;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2 - среднее влияние;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1 - незначительное влияние.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Pr="004A1E23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6" w:name="Par374"/>
      <w:bookmarkEnd w:id="16"/>
      <w:r w:rsidRPr="004A1E23">
        <w:rPr>
          <w:rFonts w:cs="Times New Roman"/>
          <w:szCs w:val="24"/>
        </w:rPr>
        <w:lastRenderedPageBreak/>
        <w:t>Приложение N 5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17" w:name="Par379"/>
      <w:bookmarkEnd w:id="17"/>
      <w:r w:rsidRPr="004A1E23">
        <w:rPr>
          <w:rFonts w:cs="Times New Roman"/>
          <w:szCs w:val="24"/>
        </w:rPr>
        <w:t>НОРМАТИВЫ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ОБЩЕЙ ФИЗИЧЕСКОЙ И СПЕЦИАЛЬНОЙ ФИЗИЧЕСКОЙ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ДЛЯ ЗАЧИСЛЕНИЯ В ГРУППЫ НА ЭТАПЕ НАЧАЛЬНОЙ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3662"/>
        <w:gridCol w:w="3663"/>
      </w:tblGrid>
      <w:tr w:rsidR="004A1E23" w:rsidRPr="004A1E23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Развиваемое физическое качество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Контрольные упражнения (тесты)</w:t>
            </w:r>
          </w:p>
        </w:tc>
      </w:tr>
      <w:tr w:rsidR="004A1E23" w:rsidRPr="004A1E23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Юноши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Девушки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Скоростные качества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на 60 м (не более 12 с)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на 60 м (не более 12,9 с)</w:t>
            </w:r>
          </w:p>
        </w:tc>
      </w:tr>
      <w:tr w:rsidR="004A1E23" w:rsidRPr="004A1E23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Выносливость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1000 м (без учета времени)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1000 м (без учета времени)</w:t>
            </w:r>
          </w:p>
        </w:tc>
      </w:tr>
      <w:tr w:rsidR="004A1E23" w:rsidRPr="004A1E23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Плавание 25 м (без учета времени)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Плавание 25 м (без учета времени)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Сила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Подтягивание на перекладине (не менее 2 раз)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Подъем туловища, лежа на спине (не менее 5 раз)</w:t>
            </w:r>
          </w:p>
        </w:tc>
      </w:tr>
      <w:tr w:rsidR="004A1E23" w:rsidRPr="004A1E23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Скоростно-силовые качества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Сгибание и разгибание рук в упоре лежа за 30 с (не менее 5 раз)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Сгибание и разгибание рук в упоре лежа за 30 с (не менее 3 раз)</w:t>
            </w:r>
          </w:p>
        </w:tc>
      </w:tr>
      <w:tr w:rsidR="004A1E23" w:rsidRPr="004A1E23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Приседания за 15 с (не менее 10 раз)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Приседания за 15 с (не менее 8 раз)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Pr="004A1E23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18" w:name="Par408"/>
      <w:bookmarkEnd w:id="18"/>
      <w:r w:rsidRPr="004A1E23">
        <w:rPr>
          <w:rFonts w:cs="Times New Roman"/>
          <w:szCs w:val="24"/>
        </w:rPr>
        <w:lastRenderedPageBreak/>
        <w:t>Приложение N 6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19" w:name="Par413"/>
      <w:bookmarkEnd w:id="19"/>
      <w:r w:rsidRPr="004A1E23">
        <w:rPr>
          <w:rFonts w:cs="Times New Roman"/>
          <w:szCs w:val="24"/>
        </w:rPr>
        <w:t>НОРМАТИВЫ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ОБЩЕЙ ФИЗИЧЕСКОЙ И СПЕЦИАЛЬНОЙ ФИЗИЧЕСКОЙ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ДЛЯ ЗАЧИСЛЕНИЯ В ГРУППЫ НА ТРЕНИРОВОЧНОМ ЭТАПЕ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(ЭТАПЕ СПОРТИВНОЙ СПЕЦИАЛИЗАЦИИ)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3660"/>
        <w:gridCol w:w="3661"/>
      </w:tblGrid>
      <w:tr w:rsidR="004A1E23" w:rsidRPr="004A1E23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Развиваемое физическое качество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Контрольные упражнения (тесты)</w:t>
            </w:r>
          </w:p>
        </w:tc>
      </w:tr>
      <w:tr w:rsidR="004A1E23" w:rsidRPr="004A1E23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Юноши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Девушки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Скоростные качества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100 м (не более 15 с)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100 м (не более 17 с)</w:t>
            </w:r>
          </w:p>
        </w:tc>
      </w:tr>
      <w:tr w:rsidR="004A1E23" w:rsidRPr="004A1E23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Выносливость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1500 м (не более 7 мин 55 с)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1500 м (не более 8 мин 35 с)</w:t>
            </w:r>
          </w:p>
        </w:tc>
      </w:tr>
      <w:tr w:rsidR="004A1E23" w:rsidRPr="004A1E23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Плавание 100 м (не более 2 мин)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Плавание 100 м (не более 2 мин 12 с)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Сила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Подтягивание на перекладине (не менее 4 раз)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Подтягивание на перекладине (не менее 1 раз)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Силовая выносливость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весом 25 кг за 2 мин (не менее 90 раз)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весом 20 кг за 2 мин (не менее 80 раз)</w:t>
            </w:r>
          </w:p>
        </w:tc>
      </w:tr>
      <w:tr w:rsidR="004A1E23" w:rsidRPr="004A1E23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Скоростно-силовые качества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Поточные прыжки в длину с двух ног за 15 с (не менее 20 м)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Поточные прыжки в длину с двух ног за 15 с (не менее 18 м)</w:t>
            </w:r>
          </w:p>
        </w:tc>
      </w:tr>
      <w:tr w:rsidR="004A1E23" w:rsidRPr="004A1E23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Сгибание и разгибание рук в упоре лежа за 30 с (не менее 10 раз)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Сгибание и разгибание рук в упоре лежа за 30 с (не менее 8 раз)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Техническое мастерство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Обязательная техническая программа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Спортивный разряд</w:t>
            </w:r>
          </w:p>
        </w:tc>
        <w:tc>
          <w:tcPr>
            <w:tcW w:w="7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Третий спортивный разряд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0" w:name="Par450"/>
      <w:bookmarkEnd w:id="20"/>
      <w:r w:rsidRPr="004A1E23">
        <w:rPr>
          <w:rFonts w:cs="Times New Roman"/>
          <w:szCs w:val="24"/>
        </w:rPr>
        <w:t>Приложение N 7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1" w:name="Par455"/>
      <w:bookmarkEnd w:id="21"/>
      <w:r w:rsidRPr="004A1E23">
        <w:rPr>
          <w:rFonts w:cs="Times New Roman"/>
          <w:szCs w:val="24"/>
        </w:rPr>
        <w:t>НОРМАТИВЫ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ОБЩЕЙ ФИЗИЧЕСКОЙ И СПЕЦИАЛЬНОЙ ФИЗИЧЕСКОЙ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ДЛЯ ЗАЧИСЛЕНИЯ В ГРУППЫ НА ЭТАПЕ СОВЕРШЕНСТВОВАНИЯ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СПОРТИВНОГО МАСТЕРСТВА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14"/>
        <w:gridCol w:w="3662"/>
        <w:gridCol w:w="3663"/>
      </w:tblGrid>
      <w:tr w:rsidR="004A1E23" w:rsidRPr="004A1E23"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Развиваемое физическое качество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Контрольные упражнения (тесты)</w:t>
            </w:r>
          </w:p>
        </w:tc>
      </w:tr>
      <w:tr w:rsidR="004A1E23" w:rsidRPr="004A1E23"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Юноши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Девушки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Скоростные качества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100 м (не более 14 с)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100 м (не более 16 с)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Скоростно-силовые качества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Сгибание и разгибание рук в упоре лежа за 30 с (не менее 12 раз)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Сгибание и разгибание рук в упоре лежа за 30 с (не менее 10 раз)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Выносливость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3000 м (не более 13 мин)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3000 м (не более 14 мин 45 с)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Сила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(весом не менее 95% от собственного веса)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(весом не менее 75% от собственного веса)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Силовая выносливость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весом не менее 50% от собственного веса за 2 мин (не менее 50 раз)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весом не менее 50% от собственного веса за 2 мин (не менее 40 раз)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Техническое мастерство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Обязательная техническая программа</w:t>
            </w:r>
          </w:p>
        </w:tc>
      </w:tr>
      <w:tr w:rsidR="004A1E23" w:rsidRPr="004A1E23"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Спортивный разряд</w:t>
            </w:r>
          </w:p>
        </w:tc>
        <w:tc>
          <w:tcPr>
            <w:tcW w:w="7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Кандидат в мастера спорта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2" w:name="Par488"/>
      <w:bookmarkEnd w:id="22"/>
      <w:r w:rsidRPr="004A1E23">
        <w:rPr>
          <w:rFonts w:cs="Times New Roman"/>
          <w:szCs w:val="24"/>
        </w:rPr>
        <w:t>Приложение N 8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3" w:name="Par493"/>
      <w:bookmarkEnd w:id="23"/>
      <w:r w:rsidRPr="004A1E23">
        <w:rPr>
          <w:rFonts w:cs="Times New Roman"/>
          <w:szCs w:val="24"/>
        </w:rPr>
        <w:t>НОРМАТИВЫ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ОБЩЕЙ ФИЗИЧЕСКОЙ И СПЕЦИАЛЬНОЙ ФИЗИЧЕСКОЙ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ДЛЯ ЗАЧИСЛЕНИЯ В ГРУППЫ НА ЭТАПЕ ВЫСШЕГО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4A1E23">
        <w:rPr>
          <w:rFonts w:cs="Times New Roman"/>
          <w:szCs w:val="24"/>
        </w:rPr>
        <w:t>СПОРТИВНОГО МАСТЕРСТВА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3669"/>
        <w:gridCol w:w="3670"/>
      </w:tblGrid>
      <w:tr w:rsidR="004A1E23" w:rsidRPr="004A1E23"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Развиваемое физическое качество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Контрольные упражнения (тесты)</w:t>
            </w:r>
          </w:p>
        </w:tc>
      </w:tr>
      <w:tr w:rsidR="004A1E23" w:rsidRPr="004A1E23"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Мужчины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Женщины</w:t>
            </w:r>
          </w:p>
        </w:tc>
      </w:tr>
      <w:tr w:rsidR="004A1E23" w:rsidRPr="004A1E2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Скоростные качества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100 м (не более 13,5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100 м (не более 15,5 с)</w:t>
            </w:r>
          </w:p>
        </w:tc>
      </w:tr>
      <w:tr w:rsidR="004A1E23" w:rsidRPr="004A1E2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Выносливость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3000 м (не более 12 мин 30 с)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Бег 3000 м (не более 14 мин)</w:t>
            </w:r>
          </w:p>
        </w:tc>
      </w:tr>
      <w:tr w:rsidR="004A1E23" w:rsidRPr="004A1E2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Сила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(весом не менее 100% от собственного веса)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(весом не менее 90% от собственного веса)</w:t>
            </w:r>
          </w:p>
        </w:tc>
      </w:tr>
      <w:tr w:rsidR="004A1E23" w:rsidRPr="004A1E2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Силовая выносливость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весом не менее 50% от собственного веса за 3 мин (не менее 90 раз)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Жим штанги лежа весом не менее 50% от собственного веса за 3 мин (не менее 80 раз)</w:t>
            </w:r>
          </w:p>
        </w:tc>
      </w:tr>
      <w:tr w:rsidR="004A1E23" w:rsidRPr="004A1E2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Техническое мастерство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Обязательная техническая программа</w:t>
            </w:r>
          </w:p>
        </w:tc>
      </w:tr>
      <w:tr w:rsidR="004A1E23" w:rsidRPr="004A1E23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Спортивное звание</w:t>
            </w:r>
          </w:p>
        </w:tc>
        <w:tc>
          <w:tcPr>
            <w:tcW w:w="7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4" w:name="Par523"/>
      <w:bookmarkEnd w:id="24"/>
      <w:r w:rsidRPr="004A1E23">
        <w:rPr>
          <w:rFonts w:cs="Times New Roman"/>
          <w:szCs w:val="24"/>
        </w:rPr>
        <w:t>Приложение N 9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5" w:name="Par528"/>
      <w:bookmarkEnd w:id="25"/>
      <w:r w:rsidRPr="004A1E23">
        <w:rPr>
          <w:rFonts w:cs="Times New Roman"/>
          <w:szCs w:val="24"/>
        </w:rPr>
        <w:t>НОРМАТИВЫ МАКСИМАЛЬНОГО ОБЪЕМА ТРЕНИРОВОЧНОЙ НАГРУЗКИ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279"/>
        <w:gridCol w:w="1280"/>
        <w:gridCol w:w="1280"/>
        <w:gridCol w:w="1280"/>
        <w:gridCol w:w="1529"/>
        <w:gridCol w:w="1529"/>
      </w:tblGrid>
      <w:tr w:rsidR="004A1E23" w:rsidRPr="004A1E23"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Этапный норматив</w:t>
            </w:r>
          </w:p>
        </w:tc>
        <w:tc>
          <w:tcPr>
            <w:tcW w:w="8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Этапы и годы спортивной подготовки</w:t>
            </w:r>
          </w:p>
        </w:tc>
      </w:tr>
      <w:tr w:rsidR="004A1E23" w:rsidRPr="004A1E2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начальной подготовки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высшего спортивного мастерства</w:t>
            </w:r>
          </w:p>
        </w:tc>
      </w:tr>
      <w:tr w:rsidR="004A1E23" w:rsidRPr="004A1E23"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Свыше года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двух лет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Свыше двух лет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A1E23" w:rsidRPr="004A1E2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Количество часов в неделю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28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28</w:t>
            </w:r>
          </w:p>
        </w:tc>
      </w:tr>
      <w:tr w:rsidR="004A1E23" w:rsidRPr="004A1E2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Количество тренировок в неделю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12</w:t>
            </w:r>
          </w:p>
        </w:tc>
      </w:tr>
      <w:tr w:rsidR="004A1E23" w:rsidRPr="004A1E2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Общее количество часов в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728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936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1456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1456</w:t>
            </w:r>
          </w:p>
        </w:tc>
      </w:tr>
      <w:tr w:rsidR="004A1E23" w:rsidRPr="004A1E23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Общее количество тренировок в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156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208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624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624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26" w:name="Par573"/>
      <w:bookmarkEnd w:id="26"/>
      <w:r w:rsidRPr="004A1E23">
        <w:rPr>
          <w:rFonts w:cs="Times New Roman"/>
          <w:szCs w:val="24"/>
        </w:rPr>
        <w:t>Приложение N 10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27" w:name="Par578"/>
      <w:bookmarkEnd w:id="27"/>
      <w:r w:rsidRPr="004A1E23">
        <w:rPr>
          <w:rFonts w:cs="Times New Roman"/>
          <w:szCs w:val="24"/>
        </w:rPr>
        <w:t>ПЕРЕЧЕНЬ ТРЕНИРОВОЧНЫХ СБОРОВ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694"/>
        <w:gridCol w:w="1210"/>
        <w:gridCol w:w="1203"/>
        <w:gridCol w:w="1201"/>
        <w:gridCol w:w="1224"/>
        <w:gridCol w:w="1618"/>
      </w:tblGrid>
      <w:tr w:rsidR="004A1E23" w:rsidRPr="004A1E23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N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Вид тренировочных сборов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Оптимальное число участников сбора</w:t>
            </w:r>
          </w:p>
        </w:tc>
      </w:tr>
      <w:tr w:rsidR="004A1E23" w:rsidRPr="004A1E23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высшего спортивного мастерства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начальной подготовки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A1E23" w:rsidRPr="004A1E23">
        <w:tc>
          <w:tcPr>
            <w:tcW w:w="9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8" w:name="Par588"/>
            <w:bookmarkEnd w:id="28"/>
            <w:r w:rsidRPr="004A1E23">
              <w:rPr>
                <w:rFonts w:cs="Times New Roman"/>
                <w:szCs w:val="24"/>
              </w:rPr>
              <w:t>1. Тренировочные сборы по подготовке к спортивным соревнованиям</w:t>
            </w:r>
          </w:p>
        </w:tc>
      </w:tr>
      <w:tr w:rsidR="004A1E23" w:rsidRPr="004A1E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Определяется организацией, осуществляющей спортивную подготовку</w:t>
            </w:r>
          </w:p>
        </w:tc>
      </w:tr>
      <w:tr w:rsidR="004A1E23" w:rsidRPr="004A1E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A1E23" w:rsidRPr="004A1E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A1E23" w:rsidRPr="004A1E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lastRenderedPageBreak/>
              <w:t>1.4.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A1E23" w:rsidRPr="004A1E23">
        <w:tc>
          <w:tcPr>
            <w:tcW w:w="97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29" w:name="Par614"/>
            <w:bookmarkEnd w:id="29"/>
            <w:r w:rsidRPr="004A1E23">
              <w:rPr>
                <w:rFonts w:cs="Times New Roman"/>
                <w:szCs w:val="24"/>
              </w:rPr>
              <w:t>2. Специальные тренировочные сборы</w:t>
            </w:r>
          </w:p>
        </w:tc>
      </w:tr>
      <w:tr w:rsidR="004A1E23" w:rsidRPr="004A1E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4A1E23" w:rsidRPr="004A1E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Восстановительные тренировочные сборы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14 дней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Участники соревнований</w:t>
            </w:r>
          </w:p>
        </w:tc>
      </w:tr>
      <w:tr w:rsidR="004A1E23" w:rsidRPr="004A1E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5 дней, но не более 2 раз в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 соответствии с планом комплексного медицинского обследования</w:t>
            </w:r>
          </w:p>
        </w:tc>
      </w:tr>
      <w:tr w:rsidR="004A1E23" w:rsidRPr="004A1E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Тренировочные сборы в каникулярный период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21 дня подряд и не более двух сборов в год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4A1E23" w:rsidRPr="004A1E2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2.5.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 xml:space="preserve">Просмотровые </w:t>
            </w:r>
            <w:r w:rsidRPr="004A1E23">
              <w:rPr>
                <w:rFonts w:cs="Times New Roman"/>
                <w:szCs w:val="24"/>
              </w:rPr>
              <w:lastRenderedPageBreak/>
              <w:t>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lastRenderedPageBreak/>
              <w:t>-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 60 дней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 xml:space="preserve">В </w:t>
            </w:r>
            <w:r w:rsidRPr="004A1E23">
              <w:rPr>
                <w:rFonts w:cs="Times New Roman"/>
                <w:szCs w:val="24"/>
              </w:rPr>
              <w:lastRenderedPageBreak/>
              <w:t>соответствии с правилами приема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815ECF" w:rsidRPr="004A1E23" w:rsidRDefault="00815E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0" w:name="Par649"/>
      <w:bookmarkEnd w:id="30"/>
      <w:r w:rsidRPr="004A1E23">
        <w:rPr>
          <w:rFonts w:cs="Times New Roman"/>
          <w:szCs w:val="24"/>
        </w:rPr>
        <w:lastRenderedPageBreak/>
        <w:t>Приложение N 11</w:t>
      </w:r>
    </w:p>
    <w:p w:rsidR="00815ECF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  <w:r w:rsidR="00815ECF">
        <w:rPr>
          <w:rFonts w:cs="Times New Roman"/>
          <w:szCs w:val="24"/>
        </w:rPr>
        <w:t xml:space="preserve"> </w:t>
      </w:r>
    </w:p>
    <w:p w:rsidR="00815ECF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  <w:r w:rsidR="00815ECF">
        <w:rPr>
          <w:rFonts w:cs="Times New Roman"/>
          <w:szCs w:val="24"/>
        </w:rPr>
        <w:t xml:space="preserve"> 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31" w:name="Par654"/>
      <w:bookmarkEnd w:id="31"/>
      <w:r w:rsidRPr="004A1E23">
        <w:rPr>
          <w:rFonts w:cs="Times New Roman"/>
          <w:szCs w:val="24"/>
        </w:rPr>
        <w:t>ОБОРУДОВАНИЕ И СПОРТИВНЫЙ ИНВЕНТАРЬ,</w:t>
      </w:r>
      <w:r w:rsidR="00815ECF">
        <w:rPr>
          <w:rFonts w:cs="Times New Roman"/>
          <w:szCs w:val="24"/>
        </w:rPr>
        <w:t xml:space="preserve"> </w:t>
      </w:r>
      <w:r w:rsidRPr="004A1E23">
        <w:rPr>
          <w:rFonts w:cs="Times New Roman"/>
          <w:szCs w:val="24"/>
        </w:rPr>
        <w:t>НЕОБХОДИМЫЕ ДЛЯ ПРОХОЖДЕНИЯ СПОРТИВНОЙ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6318"/>
        <w:gridCol w:w="1332"/>
        <w:gridCol w:w="1332"/>
      </w:tblGrid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N п/п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Наименование оборудования, спортивного инвентаря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Количество изделий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Байдарка одиночная слаломная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Буи для разметки дистанций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8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Весло для байдарки-одиночки слаломное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Весло для каноэ-одиночки слаломное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5.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 xml:space="preserve">Весло </w:t>
            </w:r>
            <w:proofErr w:type="spellStart"/>
            <w:r w:rsidRPr="004A1E23">
              <w:rPr>
                <w:rFonts w:cs="Times New Roman"/>
                <w:szCs w:val="24"/>
              </w:rPr>
              <w:t>рафтовое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 xml:space="preserve">Весло </w:t>
            </w:r>
            <w:proofErr w:type="spellStart"/>
            <w:r w:rsidRPr="004A1E23">
              <w:rPr>
                <w:rFonts w:cs="Times New Roman"/>
                <w:szCs w:val="24"/>
              </w:rPr>
              <w:t>рафтовое</w:t>
            </w:r>
            <w:proofErr w:type="spellEnd"/>
            <w:r w:rsidRPr="004A1E23">
              <w:rPr>
                <w:rFonts w:cs="Times New Roman"/>
                <w:szCs w:val="24"/>
              </w:rPr>
              <w:t xml:space="preserve"> с зауженной лопастью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25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19.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Весы медицинские до 200 кг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7.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Гидрокостюм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25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20.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Доска информационная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21.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Зеркало настенное (0,6 x 2 м)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комплект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8.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Каноэ одиночная слаломная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22.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Катер моторный для тренировок и обслуживания соревнований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23.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Козлы для укладки байдарок и каноэ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24.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Круг спасательный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5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lastRenderedPageBreak/>
              <w:t>25.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Мотор лодочный подвесной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26.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Набивные мячи от 1 до 5 кг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комплект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9.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 xml:space="preserve">Насос для </w:t>
            </w:r>
            <w:proofErr w:type="spellStart"/>
            <w:r w:rsidRPr="004A1E23">
              <w:rPr>
                <w:rFonts w:cs="Times New Roman"/>
                <w:szCs w:val="24"/>
              </w:rPr>
              <w:t>рафта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комплект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27.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 xml:space="preserve">Пояс </w:t>
            </w:r>
            <w:proofErr w:type="spellStart"/>
            <w:r w:rsidRPr="004A1E23">
              <w:rPr>
                <w:rFonts w:cs="Times New Roman"/>
                <w:szCs w:val="24"/>
              </w:rPr>
              <w:t>утяжелительный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10.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4A1E23">
              <w:rPr>
                <w:rFonts w:cs="Times New Roman"/>
                <w:szCs w:val="24"/>
              </w:rPr>
              <w:t>Рафт</w:t>
            </w:r>
            <w:proofErr w:type="spellEnd"/>
            <w:r w:rsidRPr="004A1E23">
              <w:rPr>
                <w:rFonts w:cs="Times New Roman"/>
                <w:szCs w:val="24"/>
              </w:rPr>
              <w:t xml:space="preserve"> спортивный четырехместный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11.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4A1E23">
              <w:rPr>
                <w:rFonts w:cs="Times New Roman"/>
                <w:szCs w:val="24"/>
              </w:rPr>
              <w:t>Рафт</w:t>
            </w:r>
            <w:proofErr w:type="spellEnd"/>
            <w:r w:rsidRPr="004A1E23">
              <w:rPr>
                <w:rFonts w:cs="Times New Roman"/>
                <w:szCs w:val="24"/>
              </w:rPr>
              <w:t xml:space="preserve"> спортивный шестиместный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28.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Секундомер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29.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Скакалка гимнастическая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25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30.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Скамейка гимнастическая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12.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Спасательный жилет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25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31.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Спасательный трос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метр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200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32.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Стенка гимнастическая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8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13.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Тренажер для специальной подготовки гребцов на каноэ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14.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Трос металлический для оборудования дистанции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метр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2000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33.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Утяжелители для ног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комплект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12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34.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Утяжелители для рук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комплект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12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15.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Фартук для байдарки и каноэ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16.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Шест бело-зеленый для оборудования дистанции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17.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Шест бело-красный для оборудования дистанции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18.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Шнур капроновый для оборудования дистанции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метр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2000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lastRenderedPageBreak/>
              <w:t>35.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Электромегафон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</w:t>
            </w:r>
          </w:p>
        </w:tc>
      </w:tr>
      <w:tr w:rsidR="004A1E23" w:rsidRPr="004A1E2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36.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Эспандер лыжника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25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Times New Roman"/>
          <w:szCs w:val="24"/>
        </w:rPr>
      </w:pPr>
      <w:bookmarkStart w:id="32" w:name="Par810"/>
      <w:bookmarkStart w:id="33" w:name="_GoBack"/>
      <w:bookmarkEnd w:id="32"/>
      <w:bookmarkEnd w:id="33"/>
      <w:r w:rsidRPr="004A1E23">
        <w:rPr>
          <w:rFonts w:cs="Times New Roman"/>
          <w:szCs w:val="24"/>
        </w:rPr>
        <w:t>Приложение N 12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к</w:t>
      </w:r>
      <w:proofErr w:type="gramEnd"/>
      <w:r w:rsidRPr="004A1E23">
        <w:rPr>
          <w:rFonts w:cs="Times New Roman"/>
          <w:szCs w:val="24"/>
        </w:rPr>
        <w:t xml:space="preserve"> Федеральному стандарту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спортивной</w:t>
      </w:r>
      <w:proofErr w:type="gramEnd"/>
      <w:r w:rsidRPr="004A1E23">
        <w:rPr>
          <w:rFonts w:cs="Times New Roman"/>
          <w:szCs w:val="24"/>
        </w:rPr>
        <w:t xml:space="preserve"> подготовки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proofErr w:type="gramStart"/>
      <w:r w:rsidRPr="004A1E23">
        <w:rPr>
          <w:rFonts w:cs="Times New Roman"/>
          <w:szCs w:val="24"/>
        </w:rPr>
        <w:t>по</w:t>
      </w:r>
      <w:proofErr w:type="gramEnd"/>
      <w:r w:rsidRPr="004A1E23">
        <w:rPr>
          <w:rFonts w:cs="Times New Roman"/>
          <w:szCs w:val="24"/>
        </w:rPr>
        <w:t xml:space="preserve"> виду спорта рафтинг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bookmarkStart w:id="34" w:name="Par815"/>
      <w:bookmarkEnd w:id="34"/>
      <w:r w:rsidRPr="004A1E23">
        <w:rPr>
          <w:rFonts w:cs="Times New Roman"/>
          <w:szCs w:val="24"/>
        </w:rPr>
        <w:t>ОБЕСПЕЧЕНИЕ СПОРТИВНОЙ ЭКИПИРОВКОЙ</w:t>
      </w: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2086"/>
        <w:gridCol w:w="826"/>
        <w:gridCol w:w="1148"/>
        <w:gridCol w:w="923"/>
        <w:gridCol w:w="923"/>
        <w:gridCol w:w="923"/>
        <w:gridCol w:w="923"/>
        <w:gridCol w:w="923"/>
        <w:gridCol w:w="923"/>
        <w:gridCol w:w="923"/>
        <w:gridCol w:w="924"/>
      </w:tblGrid>
      <w:tr w:rsidR="004A1E23" w:rsidRPr="004A1E23">
        <w:tc>
          <w:tcPr>
            <w:tcW w:w="11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Times New Roman"/>
                <w:szCs w:val="24"/>
              </w:rPr>
            </w:pPr>
            <w:bookmarkStart w:id="35" w:name="Par817"/>
            <w:bookmarkEnd w:id="35"/>
            <w:r w:rsidRPr="004A1E23">
              <w:rPr>
                <w:rFonts w:cs="Times New Roman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4A1E23" w:rsidRPr="004A1E23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N п/п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Наименование спортивной экипировки индивидуального пользования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Единица измерения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Расчетная единица</w:t>
            </w:r>
          </w:p>
        </w:tc>
        <w:tc>
          <w:tcPr>
            <w:tcW w:w="73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Этапы спортивной подготовки</w:t>
            </w:r>
          </w:p>
        </w:tc>
      </w:tr>
      <w:tr w:rsidR="004A1E23" w:rsidRPr="004A1E23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начальной подготовки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Этап высшего спортивного мастерства</w:t>
            </w:r>
          </w:p>
        </w:tc>
      </w:tr>
      <w:tr w:rsidR="004A1E23" w:rsidRPr="004A1E23"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количество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срок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эксплуатации (лет)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количество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срок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эксплуатации (лет)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количество</w:t>
            </w:r>
            <w:proofErr w:type="gramEnd"/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срок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эксплуатации (лет)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количество</w:t>
            </w:r>
            <w:proofErr w:type="gramEnd"/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срок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эксплуатации (лет)</w:t>
            </w:r>
          </w:p>
        </w:tc>
      </w:tr>
      <w:tr w:rsidR="004A1E23" w:rsidRPr="004A1E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 xml:space="preserve">Весло </w:t>
            </w:r>
            <w:proofErr w:type="spellStart"/>
            <w:r w:rsidRPr="004A1E23">
              <w:rPr>
                <w:rFonts w:cs="Times New Roman"/>
                <w:szCs w:val="24"/>
              </w:rPr>
              <w:t>рафтовое</w:t>
            </w:r>
            <w:proofErr w:type="spellEnd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на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занимающегося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  <w:tr w:rsidR="004A1E23" w:rsidRPr="004A1E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Комбинезон гребной летний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на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занимающегося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  <w:tr w:rsidR="004A1E23" w:rsidRPr="004A1E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lastRenderedPageBreak/>
              <w:t>3.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Комбинезон гребной утепленный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на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занимающегося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  <w:tr w:rsidR="004A1E23" w:rsidRPr="004A1E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4.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Костюм спортивный ветрозащитный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на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занимающегося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  <w:tr w:rsidR="004A1E23" w:rsidRPr="004A1E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5.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Кроссовки легкоатлетические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пар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на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занимающегося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  <w:tr w:rsidR="004A1E23" w:rsidRPr="004A1E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6.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Куртка брызгозащитная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на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занимающегося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  <w:tr w:rsidR="004A1E23" w:rsidRPr="004A1E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7.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Термобелье спортивное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на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занимающегося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  <w:tr w:rsidR="004A1E23" w:rsidRPr="004A1E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8.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Шлем слаломный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штук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proofErr w:type="gramStart"/>
            <w:r w:rsidRPr="004A1E23">
              <w:rPr>
                <w:rFonts w:cs="Times New Roman"/>
                <w:szCs w:val="24"/>
              </w:rPr>
              <w:t>на</w:t>
            </w:r>
            <w:proofErr w:type="gramEnd"/>
            <w:r w:rsidRPr="004A1E23">
              <w:rPr>
                <w:rFonts w:cs="Times New Roman"/>
                <w:szCs w:val="24"/>
              </w:rPr>
              <w:t xml:space="preserve"> занимающегося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A1E23" w:rsidRPr="004A1E23" w:rsidRDefault="004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A1E23">
              <w:rPr>
                <w:rFonts w:cs="Times New Roman"/>
                <w:szCs w:val="24"/>
              </w:rPr>
              <w:t>1</w:t>
            </w:r>
          </w:p>
        </w:tc>
      </w:tr>
    </w:tbl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4A1E23" w:rsidRPr="004A1E23" w:rsidRDefault="004A1E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E1E28" w:rsidRPr="004A1E23" w:rsidRDefault="008E1E28"/>
    <w:sectPr w:rsidR="008E1E28" w:rsidRPr="004A1E23" w:rsidSect="00815ECF">
      <w:pgSz w:w="16838" w:h="11905" w:orient="landscape"/>
      <w:pgMar w:top="85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23"/>
    <w:rsid w:val="004A1E23"/>
    <w:rsid w:val="00815ECF"/>
    <w:rsid w:val="008E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66589-5C8B-4F02-8AC7-77188940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387EDC222B2A016F09931FA8F68F5455893BCD32A18C3829C5026A2EDx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2387EDC222B2A016F09931FA8F68F5455893BFD42818C3829C5026A2DEFF36E6DBF956E59124B9E5x7G" TargetMode="External"/><Relationship Id="rId12" Type="http://schemas.openxmlformats.org/officeDocument/2006/relationships/hyperlink" Target="consultantplus://offline/ref=472387EDC222B2A016F09931FA8F68F5455F95B8D62B18C3829C5026A2EDx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2387EDC222B2A016F09931FA8F68F5455893BCD32A18C3829C5026A2DEFF36E6DBF956E2E9x7G" TargetMode="External"/><Relationship Id="rId11" Type="http://schemas.openxmlformats.org/officeDocument/2006/relationships/hyperlink" Target="consultantplus://offline/ref=472387EDC222B2A016F09931FA8F68F5455D90BDD22E18C3829C5026A2DEFF36E6DBF956E59124BFE5xCG" TargetMode="External"/><Relationship Id="rId5" Type="http://schemas.openxmlformats.org/officeDocument/2006/relationships/hyperlink" Target="consultantplus://offline/ref=472387EDC222B2A016F09931FA8F68F5455893BFD42818C3829C5026A2DEFF36E6DBF956E59124B9E5x7G" TargetMode="External"/><Relationship Id="rId10" Type="http://schemas.openxmlformats.org/officeDocument/2006/relationships/hyperlink" Target="consultantplus://offline/ref=472387EDC222B2A016F09931FA8F68F5455D90BDD22E18C3829C5026A2DEFF36E6DBF956E59124BCE5xFG" TargetMode="External"/><Relationship Id="rId4" Type="http://schemas.openxmlformats.org/officeDocument/2006/relationships/hyperlink" Target="consultantplus://offline/ref=472387EDC222B2A016F09931FA8F68F5455893BCD32A18C3829C5026A2DEFF36E6DBF956E2E9x7G" TargetMode="External"/><Relationship Id="rId9" Type="http://schemas.openxmlformats.org/officeDocument/2006/relationships/hyperlink" Target="consultantplus://offline/ref=472387EDC222B2A016F09931FA8F68F5455D90BDD22E18C3829C5026A2DEFF36E6DBF956E59124BCE5xF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User2013</dc:creator>
  <cp:keywords/>
  <dc:description/>
  <cp:lastModifiedBy>User2013</cp:lastModifiedBy>
  <cp:revision>3</cp:revision>
  <dcterms:created xsi:type="dcterms:W3CDTF">2015-03-04T06:49:00Z</dcterms:created>
  <dcterms:modified xsi:type="dcterms:W3CDTF">2015-03-04T07:06:00Z</dcterms:modified>
</cp:coreProperties>
</file>